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D5" w:rsidRPr="00A8727D" w:rsidRDefault="00D826D5" w:rsidP="00D826D5">
      <w:pPr>
        <w:ind w:firstLine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A8727D">
        <w:rPr>
          <w:b/>
          <w:sz w:val="28"/>
          <w:szCs w:val="28"/>
          <w:lang w:val="kk-KZ"/>
        </w:rPr>
        <w:t xml:space="preserve"> Зертханалық жұмыс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A8727D" w:rsidRDefault="00D826D5" w:rsidP="00D826D5">
      <w:pPr>
        <w:ind w:firstLine="360"/>
        <w:jc w:val="both"/>
        <w:rPr>
          <w:i/>
          <w:color w:val="000000"/>
          <w:sz w:val="28"/>
          <w:szCs w:val="28"/>
          <w:lang w:val="kk-KZ"/>
        </w:rPr>
      </w:pPr>
      <w:r w:rsidRPr="00A8727D">
        <w:rPr>
          <w:bCs/>
          <w:i/>
          <w:color w:val="000000"/>
          <w:sz w:val="28"/>
          <w:szCs w:val="28"/>
          <w:lang w:val="kk-KZ"/>
        </w:rPr>
        <w:t xml:space="preserve">Растр топографиялық карта бетін дайындау және координаттық байлануы. Тік бұрышты </w:t>
      </w:r>
      <w:r w:rsidRPr="00A8727D">
        <w:rPr>
          <w:i/>
          <w:color w:val="000000"/>
          <w:sz w:val="28"/>
          <w:szCs w:val="28"/>
          <w:lang w:val="kk-KZ"/>
        </w:rPr>
        <w:t xml:space="preserve">координаттар жүйесінің жоқ болған жағдайында, растрдың координаттық байлануы.  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жасамас бұрын 1:1000000 масштабты, кеңістікте өз орнын тапқан, яғни байланған   топонегізді ала отырып, оны сканерден өткізіп, ArcGIS  прграммасына құямыз. Осыдан кейін негізгі – керекті қабаттарды құру, оларды оцифровкалау, қабаттың ішінде  маңызды мәліметтерді  енгізу үшін атрибуттар кестесін ашу  процедуралары басталады.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452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393164" w:rsidRDefault="00D826D5" w:rsidP="00D826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ArcCatalog-тан  ArcMap-қа шақырылған сканерленген, кеңістікте өз орнын тапқан (байланған) Маңғыстау облысының 1:1000 000 масштабтағы топонегізі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Жаңа жеке қабат құру – Arccatalog-тағы  vector  папкасынан тышқанның оң жағын шертіп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жаңа (new)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қабат (shapefile)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терезе ашылады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ат береміз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бейнелеудің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қажетті түрін таңдаймыз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(нүктелік, сызықтық, полигонды)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sz w:val="28"/>
          <w:szCs w:val="28"/>
          <w:lang w:val="kk-KZ"/>
        </w:rPr>
        <w:t xml:space="preserve">координата жүйесін беру үшін Редакторлау (Editor)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Таңдау </w:t>
      </w:r>
      <w:r>
        <w:rPr>
          <w:sz w:val="28"/>
          <w:szCs w:val="28"/>
          <w:lang w:val="kk-KZ"/>
        </w:rPr>
        <w:lastRenderedPageBreak/>
        <w:t xml:space="preserve">(Select) немесе Import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Координата жүйесі проекциясы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(Projected Coordinate System)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Пулково 1942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керек зонаны таңдаймыз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ОК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ОК.</w:t>
      </w:r>
    </w:p>
    <w:p w:rsidR="00D826D5" w:rsidRDefault="00D826D5" w:rsidP="00D826D5">
      <w:pPr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9B6B01" w:rsidRDefault="009B6B01">
      <w:bookmarkStart w:id="0" w:name="_GoBack"/>
      <w:bookmarkEnd w:id="0"/>
    </w:p>
    <w:sectPr w:rsidR="009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D5"/>
    <w:rsid w:val="009B6B01"/>
    <w:rsid w:val="00D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EBEB-8F94-4D48-A94F-0FDA6CF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Мукалиев Жандос</cp:lastModifiedBy>
  <cp:revision>1</cp:revision>
  <dcterms:created xsi:type="dcterms:W3CDTF">2016-09-28T04:24:00Z</dcterms:created>
  <dcterms:modified xsi:type="dcterms:W3CDTF">2016-09-28T04:25:00Z</dcterms:modified>
</cp:coreProperties>
</file>